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63D" w:rsidRPr="00F1463D" w:rsidRDefault="004F56A4" w:rsidP="00F1463D">
      <w:pPr>
        <w:shd w:val="clear" w:color="auto" w:fill="FFFFFF"/>
        <w:spacing w:after="24" w:line="288" w:lineRule="atLeast"/>
        <w:outlineLvl w:val="1"/>
        <w:rPr>
          <w:rFonts w:ascii="Helvetica" w:eastAsia="Times New Roman" w:hAnsi="Helvetica" w:cs="Helvetica"/>
          <w:b/>
          <w:bCs/>
          <w:color w:val="000000"/>
          <w:szCs w:val="24"/>
        </w:rPr>
      </w:pPr>
      <w:proofErr w:type="spellStart"/>
      <w:r>
        <w:rPr>
          <w:rFonts w:ascii="Helvetica" w:eastAsia="Times New Roman" w:hAnsi="Helvetica" w:cs="Helvetica"/>
          <w:b/>
          <w:bCs/>
          <w:color w:val="000000"/>
          <w:szCs w:val="24"/>
        </w:rPr>
        <w:t>Arami</w:t>
      </w:r>
      <w:proofErr w:type="spellEnd"/>
      <w:r>
        <w:rPr>
          <w:rFonts w:ascii="Helvetica" w:eastAsia="Times New Roman" w:hAnsi="Helvetica" w:cs="Helvetica"/>
          <w:b/>
          <w:bCs/>
          <w:color w:val="000000"/>
          <w:szCs w:val="24"/>
        </w:rPr>
        <w:t xml:space="preserve"> </w:t>
      </w:r>
      <w:proofErr w:type="spellStart"/>
      <w:r>
        <w:rPr>
          <w:rFonts w:ascii="Helvetica" w:eastAsia="Times New Roman" w:hAnsi="Helvetica" w:cs="Helvetica"/>
          <w:b/>
          <w:bCs/>
          <w:color w:val="000000"/>
          <w:szCs w:val="24"/>
        </w:rPr>
        <w:t>Oved</w:t>
      </w:r>
      <w:proofErr w:type="spellEnd"/>
      <w:r>
        <w:rPr>
          <w:rFonts w:ascii="Helvetica" w:eastAsia="Times New Roman" w:hAnsi="Helvetica" w:cs="Helvetica"/>
          <w:b/>
          <w:bCs/>
          <w:color w:val="000000"/>
          <w:szCs w:val="24"/>
        </w:rPr>
        <w:t xml:space="preserve"> </w:t>
      </w:r>
      <w:proofErr w:type="spellStart"/>
      <w:r>
        <w:rPr>
          <w:rFonts w:ascii="Helvetica" w:eastAsia="Times New Roman" w:hAnsi="Helvetica" w:cs="Helvetica"/>
          <w:b/>
          <w:bCs/>
          <w:color w:val="000000"/>
          <w:szCs w:val="24"/>
        </w:rPr>
        <w:t>Avi</w:t>
      </w:r>
      <w:proofErr w:type="spellEnd"/>
    </w:p>
    <w:p w:rsidR="00F1463D" w:rsidRPr="00F1463D" w:rsidRDefault="00F1463D" w:rsidP="00F1463D">
      <w:pPr>
        <w:shd w:val="clear" w:color="auto" w:fill="FFFFFF"/>
        <w:spacing w:after="24" w:line="288" w:lineRule="atLeast"/>
        <w:outlineLvl w:val="1"/>
        <w:rPr>
          <w:rFonts w:ascii="Helvetica" w:eastAsia="Times New Roman" w:hAnsi="Helvetica" w:cs="Helvetica"/>
          <w:b/>
          <w:bCs/>
          <w:color w:val="000000"/>
          <w:szCs w:val="24"/>
        </w:rPr>
      </w:pPr>
    </w:p>
    <w:p w:rsidR="00F1463D" w:rsidRDefault="00F1463D" w:rsidP="00F1463D">
      <w:pPr>
        <w:shd w:val="clear" w:color="auto" w:fill="FFFFFF"/>
        <w:spacing w:after="0" w:line="240" w:lineRule="auto"/>
        <w:outlineLvl w:val="3"/>
        <w:rPr>
          <w:rFonts w:ascii="Arial" w:eastAsia="Times New Roman" w:hAnsi="Arial" w:cs="Arial"/>
          <w:color w:val="888888"/>
          <w:sz w:val="29"/>
          <w:szCs w:val="29"/>
        </w:rPr>
      </w:pPr>
      <w:r w:rsidRPr="00F1463D">
        <w:rPr>
          <w:rFonts w:ascii="Arial" w:eastAsia="Times New Roman" w:hAnsi="Arial" w:cs="Arial"/>
          <w:color w:val="888888"/>
          <w:sz w:val="29"/>
          <w:szCs w:val="29"/>
        </w:rPr>
        <w:t>April 14th, 2008</w:t>
      </w:r>
      <w:r>
        <w:rPr>
          <w:rFonts w:ascii="Arial" w:eastAsia="Times New Roman" w:hAnsi="Arial" w:cs="Arial"/>
          <w:color w:val="888888"/>
          <w:sz w:val="29"/>
          <w:szCs w:val="29"/>
        </w:rPr>
        <w:t xml:space="preserve"> </w:t>
      </w:r>
      <w:r w:rsidRPr="00F1463D">
        <w:rPr>
          <w:rFonts w:ascii="Arial" w:eastAsia="Times New Roman" w:hAnsi="Arial" w:cs="Arial"/>
          <w:color w:val="888888"/>
          <w:sz w:val="29"/>
          <w:szCs w:val="29"/>
        </w:rPr>
        <w:t xml:space="preserve">by Haim </w:t>
      </w:r>
      <w:proofErr w:type="spellStart"/>
      <w:r w:rsidRPr="00F1463D">
        <w:rPr>
          <w:rFonts w:ascii="Arial" w:eastAsia="Times New Roman" w:hAnsi="Arial" w:cs="Arial"/>
          <w:color w:val="888888"/>
          <w:sz w:val="29"/>
          <w:szCs w:val="29"/>
        </w:rPr>
        <w:t>Watzman</w:t>
      </w:r>
      <w:proofErr w:type="spellEnd"/>
      <w:r w:rsidRPr="00F1463D">
        <w:rPr>
          <w:rFonts w:ascii="Arial" w:eastAsia="Times New Roman" w:hAnsi="Arial" w:cs="Arial"/>
          <w:color w:val="888888"/>
          <w:sz w:val="29"/>
          <w:szCs w:val="29"/>
        </w:rPr>
        <w:t xml:space="preserve"> </w:t>
      </w:r>
      <w:r w:rsidR="004F56A4">
        <w:rPr>
          <w:rFonts w:ascii="Arial" w:eastAsia="Times New Roman" w:hAnsi="Arial" w:cs="Arial"/>
          <w:color w:val="888888"/>
          <w:sz w:val="29"/>
          <w:szCs w:val="29"/>
        </w:rPr>
        <w:t>(Israeli author)</w:t>
      </w:r>
      <w:bookmarkStart w:id="0" w:name="_GoBack"/>
      <w:bookmarkEnd w:id="0"/>
    </w:p>
    <w:p w:rsidR="00F1463D" w:rsidRPr="00F1463D" w:rsidRDefault="00F1463D" w:rsidP="00F1463D">
      <w:pPr>
        <w:shd w:val="clear" w:color="auto" w:fill="FFFFFF"/>
        <w:spacing w:after="0" w:line="240" w:lineRule="auto"/>
        <w:outlineLvl w:val="3"/>
        <w:rPr>
          <w:rFonts w:ascii="Arial" w:eastAsia="Times New Roman" w:hAnsi="Arial" w:cs="Arial"/>
          <w:color w:val="888888"/>
          <w:sz w:val="29"/>
          <w:szCs w:val="29"/>
        </w:rPr>
      </w:pPr>
    </w:p>
    <w:p w:rsidR="00F1463D" w:rsidRDefault="00F1463D" w:rsidP="00F1463D">
      <w:pPr>
        <w:shd w:val="clear" w:color="auto" w:fill="FFFFFF"/>
        <w:spacing w:after="0" w:line="315" w:lineRule="atLeast"/>
        <w:rPr>
          <w:rFonts w:eastAsia="Times New Roman" w:cs="Times New Roman"/>
          <w:color w:val="333333"/>
          <w:szCs w:val="24"/>
        </w:rPr>
      </w:pPr>
      <w:r w:rsidRPr="00F1463D">
        <w:rPr>
          <w:rFonts w:eastAsia="Times New Roman" w:cs="Times New Roman"/>
          <w:color w:val="333333"/>
          <w:szCs w:val="24"/>
        </w:rPr>
        <w:t>“Every year I’m struck by the fact that the passage ‘our fathers were idolaters’ is followed by one in which we, following the sages, deliberately misread a passage from the Torah. I mean the one that begins </w:t>
      </w:r>
      <w:proofErr w:type="spellStart"/>
      <w:r w:rsidRPr="00F1463D">
        <w:rPr>
          <w:rFonts w:eastAsia="Times New Roman" w:cs="Times New Roman"/>
          <w:i/>
          <w:iCs/>
          <w:color w:val="333333"/>
          <w:szCs w:val="24"/>
        </w:rPr>
        <w:t>Arami</w:t>
      </w:r>
      <w:proofErr w:type="spellEnd"/>
      <w:r w:rsidRPr="00F1463D">
        <w:rPr>
          <w:rFonts w:eastAsia="Times New Roman" w:cs="Times New Roman"/>
          <w:i/>
          <w:iCs/>
          <w:color w:val="333333"/>
          <w:szCs w:val="24"/>
        </w:rPr>
        <w:t xml:space="preserve"> </w:t>
      </w:r>
      <w:proofErr w:type="spellStart"/>
      <w:r w:rsidRPr="00F1463D">
        <w:rPr>
          <w:rFonts w:eastAsia="Times New Roman" w:cs="Times New Roman"/>
          <w:i/>
          <w:iCs/>
          <w:color w:val="333333"/>
          <w:szCs w:val="24"/>
        </w:rPr>
        <w:t>oved</w:t>
      </w:r>
      <w:proofErr w:type="spellEnd"/>
      <w:r w:rsidRPr="00F1463D">
        <w:rPr>
          <w:rFonts w:eastAsia="Times New Roman" w:cs="Times New Roman"/>
          <w:i/>
          <w:iCs/>
          <w:color w:val="333333"/>
          <w:szCs w:val="24"/>
        </w:rPr>
        <w:t xml:space="preserve"> </w:t>
      </w:r>
      <w:proofErr w:type="spellStart"/>
      <w:r w:rsidRPr="00F1463D">
        <w:rPr>
          <w:rFonts w:eastAsia="Times New Roman" w:cs="Times New Roman"/>
          <w:i/>
          <w:iCs/>
          <w:color w:val="333333"/>
          <w:szCs w:val="24"/>
        </w:rPr>
        <w:t>Avi</w:t>
      </w:r>
      <w:proofErr w:type="spellEnd"/>
      <w:r>
        <w:rPr>
          <w:rFonts w:eastAsia="Times New Roman" w:cs="Times New Roman"/>
          <w:i/>
          <w:iCs/>
          <w:color w:val="333333"/>
          <w:szCs w:val="24"/>
        </w:rPr>
        <w:t xml:space="preserve"> (page 78)</w:t>
      </w:r>
      <w:r w:rsidRPr="00F1463D">
        <w:rPr>
          <w:rFonts w:eastAsia="Times New Roman" w:cs="Times New Roman"/>
          <w:color w:val="333333"/>
          <w:szCs w:val="24"/>
        </w:rPr>
        <w:t xml:space="preserve">. In the </w:t>
      </w:r>
      <w:proofErr w:type="spellStart"/>
      <w:r w:rsidRPr="00F1463D">
        <w:rPr>
          <w:rFonts w:eastAsia="Times New Roman" w:cs="Times New Roman"/>
          <w:color w:val="333333"/>
          <w:szCs w:val="24"/>
        </w:rPr>
        <w:t>Haggadah</w:t>
      </w:r>
      <w:proofErr w:type="spellEnd"/>
      <w:r w:rsidRPr="00F1463D">
        <w:rPr>
          <w:rFonts w:eastAsia="Times New Roman" w:cs="Times New Roman"/>
          <w:color w:val="333333"/>
          <w:szCs w:val="24"/>
        </w:rPr>
        <w:t xml:space="preserve">, we read it as a reference to Laban, the father of Leah and Rachel who cheats Jacob by forcing him to work for him for twenty years in order to receive Rachel as his wife. </w:t>
      </w:r>
      <w:proofErr w:type="gramStart"/>
      <w:r w:rsidRPr="00F1463D">
        <w:rPr>
          <w:rFonts w:eastAsia="Times New Roman" w:cs="Times New Roman"/>
          <w:color w:val="333333"/>
          <w:szCs w:val="24"/>
        </w:rPr>
        <w:t>But</w:t>
      </w:r>
      <w:proofErr w:type="gramEnd"/>
      <w:r w:rsidRPr="00F1463D">
        <w:rPr>
          <w:rFonts w:eastAsia="Times New Roman" w:cs="Times New Roman"/>
          <w:color w:val="333333"/>
          <w:szCs w:val="24"/>
        </w:rPr>
        <w:t xml:space="preserve"> the verse obviously doesn’t refer to Laban the Aramean. The grammar and the syntax are such that it must mean ‘my father was a wandering Aramean.’ In other words, it refers to Abraham, who was in Aram when God first spoke to him. Abraham was originally an idolater. That’s what the verse tells us to remember.”</w:t>
      </w:r>
    </w:p>
    <w:p w:rsidR="00F1463D" w:rsidRPr="00F1463D" w:rsidRDefault="00F1463D" w:rsidP="00F1463D">
      <w:pPr>
        <w:shd w:val="clear" w:color="auto" w:fill="FFFFFF"/>
        <w:spacing w:after="0" w:line="315" w:lineRule="atLeast"/>
        <w:rPr>
          <w:rFonts w:eastAsia="Times New Roman" w:cs="Times New Roman"/>
          <w:color w:val="333333"/>
          <w:szCs w:val="24"/>
        </w:rPr>
      </w:pPr>
    </w:p>
    <w:p w:rsidR="00F1463D" w:rsidRPr="00F1463D" w:rsidRDefault="00F1463D" w:rsidP="00F1463D">
      <w:pPr>
        <w:shd w:val="clear" w:color="auto" w:fill="FFFFFF"/>
        <w:spacing w:after="360" w:line="315" w:lineRule="atLeast"/>
        <w:rPr>
          <w:rFonts w:eastAsia="Times New Roman" w:cs="Times New Roman"/>
          <w:color w:val="333333"/>
          <w:szCs w:val="24"/>
        </w:rPr>
      </w:pPr>
      <w:r w:rsidRPr="00F1463D">
        <w:rPr>
          <w:rFonts w:eastAsia="Times New Roman" w:cs="Times New Roman"/>
          <w:color w:val="333333"/>
          <w:szCs w:val="24"/>
        </w:rPr>
        <w:t xml:space="preserve"> “It tells us that Abraham wasn’t chosen by God because he was intrinsically better than the other people of his time. He proved himself to God by his actions, not because he was born better or born with some special gift from God. </w:t>
      </w:r>
      <w:proofErr w:type="gramStart"/>
      <w:r w:rsidRPr="00F1463D">
        <w:rPr>
          <w:rFonts w:eastAsia="Times New Roman" w:cs="Times New Roman"/>
          <w:color w:val="333333"/>
          <w:szCs w:val="24"/>
        </w:rPr>
        <w:t>It’s</w:t>
      </w:r>
      <w:proofErr w:type="gramEnd"/>
      <w:r w:rsidRPr="00F1463D">
        <w:rPr>
          <w:rFonts w:eastAsia="Times New Roman" w:cs="Times New Roman"/>
          <w:color w:val="333333"/>
          <w:szCs w:val="24"/>
        </w:rPr>
        <w:t xml:space="preserve"> a message a lot of religious Jews today seem to forget. Why do we deliberately misread the passage?”</w:t>
      </w:r>
    </w:p>
    <w:p w:rsidR="00F1463D" w:rsidRPr="00F1463D" w:rsidRDefault="00F1463D" w:rsidP="00F1463D">
      <w:pPr>
        <w:shd w:val="clear" w:color="auto" w:fill="FFFFFF"/>
        <w:spacing w:after="360" w:line="315" w:lineRule="atLeast"/>
        <w:rPr>
          <w:rFonts w:eastAsia="Times New Roman" w:cs="Times New Roman"/>
          <w:color w:val="333333"/>
          <w:szCs w:val="24"/>
        </w:rPr>
      </w:pPr>
      <w:r w:rsidRPr="00F1463D">
        <w:rPr>
          <w:rFonts w:eastAsia="Times New Roman" w:cs="Times New Roman"/>
          <w:color w:val="333333"/>
          <w:szCs w:val="24"/>
        </w:rPr>
        <w:t>“Maybe the Jews needed to hear about Laban oppressing Jacob more than they needed to hear about Abraham beginning life as an idolater</w:t>
      </w:r>
      <w:r>
        <w:rPr>
          <w:rFonts w:eastAsia="Times New Roman" w:cs="Times New Roman"/>
          <w:color w:val="333333"/>
          <w:szCs w:val="24"/>
        </w:rPr>
        <w:t>.</w:t>
      </w:r>
      <w:r w:rsidR="001217BC">
        <w:rPr>
          <w:rFonts w:eastAsia="Times New Roman" w:cs="Times New Roman"/>
          <w:color w:val="333333"/>
          <w:szCs w:val="24"/>
        </w:rPr>
        <w:t xml:space="preserve"> </w:t>
      </w:r>
      <w:r w:rsidRPr="00F1463D">
        <w:rPr>
          <w:rFonts w:eastAsia="Times New Roman" w:cs="Times New Roman"/>
          <w:color w:val="333333"/>
          <w:szCs w:val="24"/>
        </w:rPr>
        <w:t xml:space="preserve">After all, in Babylonia they were a minority and often oppressed. </w:t>
      </w:r>
      <w:proofErr w:type="gramStart"/>
      <w:r w:rsidRPr="00F1463D">
        <w:rPr>
          <w:rFonts w:eastAsia="Times New Roman" w:cs="Times New Roman"/>
          <w:color w:val="333333"/>
          <w:szCs w:val="24"/>
        </w:rPr>
        <w:t>The same for generations and generations afterwards.”</w:t>
      </w:r>
      <w:proofErr w:type="gramEnd"/>
    </w:p>
    <w:p w:rsidR="00F1463D" w:rsidRPr="00F1463D" w:rsidRDefault="00BA2E25" w:rsidP="00F1463D">
      <w:pPr>
        <w:shd w:val="clear" w:color="auto" w:fill="FFFFFF"/>
        <w:spacing w:after="360" w:line="315" w:lineRule="atLeast"/>
        <w:rPr>
          <w:rFonts w:eastAsia="Times New Roman" w:cs="Times New Roman"/>
          <w:color w:val="333333"/>
          <w:szCs w:val="24"/>
        </w:rPr>
      </w:pPr>
      <w:r w:rsidRPr="00F1463D">
        <w:rPr>
          <w:rFonts w:eastAsia="Times New Roman" w:cs="Times New Roman"/>
          <w:color w:val="333333"/>
          <w:szCs w:val="24"/>
        </w:rPr>
        <w:t xml:space="preserve"> </w:t>
      </w:r>
      <w:r w:rsidR="00F1463D" w:rsidRPr="00F1463D">
        <w:rPr>
          <w:rFonts w:eastAsia="Times New Roman" w:cs="Times New Roman"/>
          <w:color w:val="333333"/>
          <w:szCs w:val="24"/>
        </w:rPr>
        <w:t>“We were slaves in Egypt and w</w:t>
      </w:r>
      <w:r w:rsidR="001217BC">
        <w:rPr>
          <w:rFonts w:eastAsia="Times New Roman" w:cs="Times New Roman"/>
          <w:color w:val="333333"/>
          <w:szCs w:val="24"/>
        </w:rPr>
        <w:t>e were like slaves in the Exile</w:t>
      </w:r>
      <w:r w:rsidR="00F1463D" w:rsidRPr="00F1463D">
        <w:rPr>
          <w:rFonts w:eastAsia="Times New Roman" w:cs="Times New Roman"/>
          <w:color w:val="333333"/>
          <w:szCs w:val="24"/>
        </w:rPr>
        <w:t>”.</w:t>
      </w:r>
    </w:p>
    <w:p w:rsidR="003915E3" w:rsidRPr="00F1463D" w:rsidRDefault="00F1463D" w:rsidP="00F1463D">
      <w:pPr>
        <w:shd w:val="clear" w:color="auto" w:fill="FFFFFF"/>
        <w:spacing w:after="360" w:line="315" w:lineRule="atLeast"/>
        <w:rPr>
          <w:rFonts w:eastAsia="Times New Roman" w:cs="Times New Roman"/>
          <w:color w:val="333333"/>
          <w:szCs w:val="24"/>
        </w:rPr>
      </w:pPr>
      <w:r w:rsidRPr="00F1463D">
        <w:rPr>
          <w:rFonts w:eastAsia="Times New Roman" w:cs="Times New Roman"/>
          <w:color w:val="333333"/>
          <w:szCs w:val="24"/>
        </w:rPr>
        <w:t>“But maybe that’s the wron</w:t>
      </w:r>
      <w:r>
        <w:rPr>
          <w:rFonts w:eastAsia="Times New Roman" w:cs="Times New Roman"/>
          <w:color w:val="333333"/>
          <w:szCs w:val="24"/>
        </w:rPr>
        <w:t xml:space="preserve">g way to begin today. </w:t>
      </w:r>
      <w:r w:rsidRPr="00F1463D">
        <w:rPr>
          <w:rFonts w:eastAsia="Times New Roman" w:cs="Times New Roman"/>
          <w:color w:val="333333"/>
          <w:szCs w:val="24"/>
        </w:rPr>
        <w:t xml:space="preserve">Today we need to be told that </w:t>
      </w:r>
      <w:proofErr w:type="gramStart"/>
      <w:r w:rsidRPr="00F1463D">
        <w:rPr>
          <w:rFonts w:eastAsia="Times New Roman" w:cs="Times New Roman"/>
          <w:color w:val="333333"/>
          <w:szCs w:val="24"/>
        </w:rPr>
        <w:t>we’re</w:t>
      </w:r>
      <w:proofErr w:type="gramEnd"/>
      <w:r w:rsidRPr="00F1463D">
        <w:rPr>
          <w:rFonts w:eastAsia="Times New Roman" w:cs="Times New Roman"/>
          <w:color w:val="333333"/>
          <w:szCs w:val="24"/>
        </w:rPr>
        <w:t xml:space="preserve"> not intrinsically any better than any other people. We need to </w:t>
      </w:r>
      <w:proofErr w:type="gramStart"/>
      <w:r w:rsidRPr="00F1463D">
        <w:rPr>
          <w:rFonts w:eastAsia="Times New Roman" w:cs="Times New Roman"/>
          <w:color w:val="333333"/>
          <w:szCs w:val="24"/>
        </w:rPr>
        <w:t>be reminded</w:t>
      </w:r>
      <w:proofErr w:type="gramEnd"/>
      <w:r w:rsidRPr="00F1463D">
        <w:rPr>
          <w:rFonts w:eastAsia="Times New Roman" w:cs="Times New Roman"/>
          <w:color w:val="333333"/>
          <w:szCs w:val="24"/>
        </w:rPr>
        <w:t xml:space="preserve"> that God measures us by our actions, not our origins. </w:t>
      </w:r>
      <w:proofErr w:type="gramStart"/>
      <w:r w:rsidRPr="00F1463D">
        <w:rPr>
          <w:rFonts w:eastAsia="Times New Roman" w:cs="Times New Roman"/>
          <w:color w:val="333333"/>
          <w:szCs w:val="24"/>
        </w:rPr>
        <w:t>And</w:t>
      </w:r>
      <w:proofErr w:type="gramEnd"/>
      <w:r w:rsidRPr="00F1463D">
        <w:rPr>
          <w:rFonts w:eastAsia="Times New Roman" w:cs="Times New Roman"/>
          <w:color w:val="333333"/>
          <w:szCs w:val="24"/>
        </w:rPr>
        <w:t xml:space="preserve"> maybe that’s why both opinions got preserved in the </w:t>
      </w:r>
      <w:proofErr w:type="spellStart"/>
      <w:r w:rsidRPr="00F1463D">
        <w:rPr>
          <w:rFonts w:eastAsia="Times New Roman" w:cs="Times New Roman"/>
          <w:color w:val="333333"/>
          <w:szCs w:val="24"/>
        </w:rPr>
        <w:t>Haggadah</w:t>
      </w:r>
      <w:proofErr w:type="spellEnd"/>
      <w:r w:rsidRPr="00F1463D">
        <w:rPr>
          <w:rFonts w:eastAsia="Times New Roman" w:cs="Times New Roman"/>
          <w:color w:val="333333"/>
          <w:szCs w:val="24"/>
        </w:rPr>
        <w:t xml:space="preserve">. Shmuel’s version is for the </w:t>
      </w:r>
      <w:proofErr w:type="gramStart"/>
      <w:r w:rsidRPr="00F1463D">
        <w:rPr>
          <w:rFonts w:eastAsia="Times New Roman" w:cs="Times New Roman"/>
          <w:color w:val="333333"/>
          <w:szCs w:val="24"/>
        </w:rPr>
        <w:t>Exile,</w:t>
      </w:r>
      <w:proofErr w:type="gramEnd"/>
      <w:r w:rsidRPr="00F1463D">
        <w:rPr>
          <w:rFonts w:eastAsia="Times New Roman" w:cs="Times New Roman"/>
          <w:color w:val="333333"/>
          <w:szCs w:val="24"/>
        </w:rPr>
        <w:t xml:space="preserve"> and </w:t>
      </w:r>
      <w:proofErr w:type="spellStart"/>
      <w:r w:rsidRPr="00F1463D">
        <w:rPr>
          <w:rFonts w:eastAsia="Times New Roman" w:cs="Times New Roman"/>
          <w:color w:val="333333"/>
          <w:szCs w:val="24"/>
        </w:rPr>
        <w:t>Rav’s</w:t>
      </w:r>
      <w:proofErr w:type="spellEnd"/>
      <w:r w:rsidRPr="00F1463D">
        <w:rPr>
          <w:rFonts w:eastAsia="Times New Roman" w:cs="Times New Roman"/>
          <w:color w:val="333333"/>
          <w:szCs w:val="24"/>
        </w:rPr>
        <w:t xml:space="preserve"> for the Jewish polity. Don’t forget that you, too, were idolaters—no different from Laban, no different from Pharaoh.”</w:t>
      </w:r>
    </w:p>
    <w:sectPr w:rsidR="003915E3" w:rsidRPr="00F14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63D"/>
    <w:rsid w:val="001217BC"/>
    <w:rsid w:val="003915E3"/>
    <w:rsid w:val="004F56A4"/>
    <w:rsid w:val="00BA2E25"/>
    <w:rsid w:val="00D05A79"/>
    <w:rsid w:val="00F14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7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7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50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1079</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Mintz</dc:creator>
  <cp:lastModifiedBy>Dan Mintz</cp:lastModifiedBy>
  <cp:revision>1</cp:revision>
  <dcterms:created xsi:type="dcterms:W3CDTF">2014-04-09T21:05:00Z</dcterms:created>
  <dcterms:modified xsi:type="dcterms:W3CDTF">2014-04-10T18:45:00Z</dcterms:modified>
</cp:coreProperties>
</file>